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0F2" w:rsidRPr="00A410F2" w:rsidRDefault="00784194">
      <w:pPr>
        <w:rPr>
          <w:rFonts w:ascii="Book Antiqua" w:hAnsi="Book Antiqua"/>
          <w:i/>
          <w:iCs/>
        </w:rPr>
      </w:pPr>
      <w:r w:rsidRPr="00A410F2">
        <w:rPr>
          <w:rFonts w:ascii="Book Antiqua" w:hAnsi="Book Antiqua"/>
          <w:i/>
          <w:iCs/>
        </w:rPr>
        <w:t xml:space="preserve">                                  </w:t>
      </w:r>
      <w:r w:rsidR="00A410F2" w:rsidRPr="00A410F2">
        <w:rPr>
          <w:rFonts w:ascii="Book Antiqua" w:hAnsi="Book Antiqua"/>
          <w:i/>
          <w:iCs/>
        </w:rPr>
        <w:t xml:space="preserve">                      Аватар </w:t>
      </w:r>
      <w:r w:rsidR="00A410F2">
        <w:rPr>
          <w:rFonts w:ascii="Book Antiqua" w:hAnsi="Book Antiqua"/>
          <w:i/>
          <w:iCs/>
        </w:rPr>
        <w:t>Высшего ИВДИВО-космического Плана Синтеза ИВО</w:t>
      </w:r>
    </w:p>
    <w:p w:rsidR="00A410F2" w:rsidRPr="00A410F2" w:rsidRDefault="00A410F2">
      <w:pPr>
        <w:rPr>
          <w:rFonts w:ascii="Book Antiqua" w:hAnsi="Book Antiqua"/>
          <w:i/>
          <w:iCs/>
        </w:rPr>
      </w:pPr>
      <w:r>
        <w:t xml:space="preserve">                                                          </w:t>
      </w:r>
      <w:r w:rsidRPr="00A410F2">
        <w:rPr>
          <w:rFonts w:ascii="Book Antiqua" w:hAnsi="Book Antiqua"/>
          <w:i/>
          <w:iCs/>
        </w:rPr>
        <w:t>ИВАС Яромира</w:t>
      </w:r>
      <w:r>
        <w:rPr>
          <w:rFonts w:ascii="Book Antiqua" w:hAnsi="Book Antiqua"/>
          <w:i/>
          <w:iCs/>
        </w:rPr>
        <w:t xml:space="preserve">. ИВДИВО- Секретарь плана синтеза ИВАС Кут   </w:t>
      </w:r>
    </w:p>
    <w:p w:rsidR="00A410F2" w:rsidRDefault="00A410F2">
      <w:pPr>
        <w:rPr>
          <w:rFonts w:ascii="Book Antiqua" w:hAnsi="Book Antiqua"/>
          <w:i/>
          <w:iCs/>
        </w:rPr>
      </w:pPr>
      <w:r w:rsidRPr="00A410F2">
        <w:rPr>
          <w:i/>
          <w:iCs/>
        </w:rPr>
        <w:t xml:space="preserve">                                                          </w:t>
      </w:r>
      <w:r w:rsidRPr="00A410F2">
        <w:rPr>
          <w:rFonts w:ascii="Book Antiqua" w:hAnsi="Book Antiqua"/>
          <w:i/>
          <w:iCs/>
        </w:rPr>
        <w:t xml:space="preserve"> Хум</w:t>
      </w:r>
      <w:r>
        <w:rPr>
          <w:rFonts w:ascii="Book Antiqua" w:hAnsi="Book Antiqua"/>
          <w:i/>
          <w:iCs/>
        </w:rPr>
        <w:t>и подразделения ИВДИВО Оснабрюк Германия</w:t>
      </w:r>
      <w:r w:rsidRPr="00A410F2"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i/>
          <w:iCs/>
        </w:rPr>
        <w:t>Вера Юдакова</w:t>
      </w:r>
      <w:r w:rsidRPr="00A410F2">
        <w:rPr>
          <w:rFonts w:ascii="Book Antiqua" w:hAnsi="Book Antiqua"/>
          <w:i/>
          <w:iCs/>
        </w:rPr>
        <w:t xml:space="preserve">   </w:t>
      </w:r>
    </w:p>
    <w:p w:rsidR="00A410F2" w:rsidRPr="00A410F2" w:rsidRDefault="00A410F2">
      <w:pPr>
        <w:rPr>
          <w:rFonts w:ascii="Book Antiqua" w:hAnsi="Book Antiqua"/>
          <w:b/>
          <w:bCs/>
        </w:rPr>
      </w:pPr>
      <w:r w:rsidRPr="00A410F2">
        <w:rPr>
          <w:rFonts w:ascii="Book Antiqua" w:hAnsi="Book Antiqua"/>
          <w:b/>
          <w:bCs/>
          <w:i/>
          <w:iCs/>
        </w:rPr>
        <w:t xml:space="preserve">                                         </w:t>
      </w:r>
      <w:r w:rsidRPr="00A410F2">
        <w:rPr>
          <w:rFonts w:ascii="Book Antiqua" w:hAnsi="Book Antiqua"/>
          <w:b/>
          <w:bCs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ДОКЛАД</w:t>
      </w:r>
    </w:p>
    <w:p w:rsidR="00784194" w:rsidRPr="00A410F2" w:rsidRDefault="00A410F2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«</w:t>
      </w:r>
      <w:r w:rsidR="00784194" w:rsidRPr="003740C6">
        <w:rPr>
          <w:rFonts w:ascii="Book Antiqua" w:hAnsi="Book Antiqua"/>
          <w:b/>
          <w:bCs/>
          <w:sz w:val="28"/>
          <w:szCs w:val="28"/>
        </w:rPr>
        <w:t>Поядающий огонь</w:t>
      </w:r>
      <w:r w:rsidRPr="003740C6">
        <w:rPr>
          <w:rFonts w:ascii="Book Antiqua" w:hAnsi="Book Antiqua"/>
          <w:b/>
          <w:bCs/>
          <w:sz w:val="28"/>
          <w:szCs w:val="28"/>
        </w:rPr>
        <w:t xml:space="preserve"> Изначально Вышестоящего</w:t>
      </w:r>
      <w:r w:rsidR="00784194" w:rsidRPr="003740C6">
        <w:rPr>
          <w:rFonts w:ascii="Book Antiqua" w:hAnsi="Book Antiqua"/>
          <w:b/>
          <w:bCs/>
          <w:sz w:val="28"/>
          <w:szCs w:val="28"/>
        </w:rPr>
        <w:t xml:space="preserve"> </w:t>
      </w:r>
      <w:r w:rsidR="003740C6" w:rsidRPr="003740C6">
        <w:rPr>
          <w:rFonts w:ascii="Book Antiqua" w:hAnsi="Book Antiqua"/>
          <w:b/>
          <w:bCs/>
          <w:sz w:val="28"/>
          <w:szCs w:val="28"/>
        </w:rPr>
        <w:t>Отца»</w:t>
      </w:r>
      <w:r w:rsidR="00784194" w:rsidRPr="003740C6">
        <w:rPr>
          <w:rFonts w:ascii="Book Antiqua" w:hAnsi="Book Antiqua"/>
          <w:b/>
          <w:bCs/>
          <w:sz w:val="28"/>
          <w:szCs w:val="28"/>
        </w:rPr>
        <w:t xml:space="preserve">   </w:t>
      </w:r>
    </w:p>
    <w:p w:rsidR="00784194" w:rsidRDefault="00784194">
      <w:pPr>
        <w:rPr>
          <w:rFonts w:ascii="Book Antiqua" w:hAnsi="Book Antiqua"/>
          <w:sz w:val="24"/>
          <w:szCs w:val="24"/>
        </w:rPr>
      </w:pPr>
      <w:r w:rsidRPr="00784194">
        <w:rPr>
          <w:rFonts w:ascii="Book Antiqua" w:hAnsi="Book Antiqua"/>
          <w:b/>
          <w:bCs/>
          <w:sz w:val="24"/>
          <w:szCs w:val="24"/>
        </w:rPr>
        <w:t xml:space="preserve">    </w:t>
      </w:r>
      <w:r w:rsid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784194">
        <w:rPr>
          <w:rFonts w:ascii="Book Antiqua" w:hAnsi="Book Antiqua"/>
          <w:sz w:val="24"/>
          <w:szCs w:val="24"/>
        </w:rPr>
        <w:t xml:space="preserve">50-я Часть </w:t>
      </w:r>
      <w:r>
        <w:rPr>
          <w:rFonts w:ascii="Book Antiqua" w:hAnsi="Book Antiqua"/>
          <w:sz w:val="24"/>
          <w:szCs w:val="24"/>
        </w:rPr>
        <w:t>(50/242), управляет 18-тым горизонтом, Пламенем. Поядающий огонь вырабатывает Частность Практика. И практики, любая в идеале, должны вводить нас в Пламенение.</w:t>
      </w:r>
    </w:p>
    <w:p w:rsidR="00620FEB" w:rsidRDefault="00E4204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620FEB">
        <w:rPr>
          <w:rFonts w:ascii="Book Antiqua" w:hAnsi="Book Antiqua"/>
          <w:sz w:val="24"/>
          <w:szCs w:val="24"/>
        </w:rPr>
        <w:t>План Синтеза расшифровывается синтезом Частей этой Части.</w:t>
      </w:r>
    </w:p>
    <w:p w:rsidR="00620FEB" w:rsidRDefault="00E4204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620FEB">
        <w:rPr>
          <w:rFonts w:ascii="Book Antiqua" w:hAnsi="Book Antiqua"/>
          <w:sz w:val="24"/>
          <w:szCs w:val="24"/>
        </w:rPr>
        <w:t xml:space="preserve">Поядающий огонь – это прямой огонь ИВО, который синтезирует Прасинтезность. Поядающий огонь + Прасинтезность дают нам новые Стандарты. Поядающий огонь несёт собою Огонь, Дух, Свет, Энергию, то есть синтез 4-х, формирующих одно явление. </w:t>
      </w:r>
    </w:p>
    <w:p w:rsidR="00620FEB" w:rsidRPr="003740C6" w:rsidRDefault="00E4204F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620FEB" w:rsidRPr="003740C6">
        <w:rPr>
          <w:rFonts w:ascii="Book Antiqua" w:hAnsi="Book Antiqua"/>
          <w:b/>
          <w:bCs/>
          <w:sz w:val="24"/>
          <w:szCs w:val="24"/>
        </w:rPr>
        <w:t>Поядающий огонь – это тот вид огня и синтеза, которыми Отец управляет</w:t>
      </w:r>
      <w:r w:rsidRPr="003740C6">
        <w:rPr>
          <w:rFonts w:ascii="Book Antiqua" w:hAnsi="Book Antiqua"/>
          <w:b/>
          <w:bCs/>
          <w:sz w:val="24"/>
          <w:szCs w:val="24"/>
        </w:rPr>
        <w:t>. (</w:t>
      </w:r>
      <w:r w:rsidR="00620FEB" w:rsidRPr="003740C6">
        <w:rPr>
          <w:rFonts w:ascii="Book Antiqua" w:hAnsi="Book Antiqua"/>
          <w:b/>
          <w:bCs/>
          <w:sz w:val="24"/>
          <w:szCs w:val="24"/>
        </w:rPr>
        <w:t>О.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="00620FEB" w:rsidRPr="003740C6">
        <w:rPr>
          <w:rFonts w:ascii="Book Antiqua" w:hAnsi="Book Antiqua"/>
          <w:b/>
          <w:bCs/>
          <w:sz w:val="24"/>
          <w:szCs w:val="24"/>
        </w:rPr>
        <w:t>Сердюк).</w:t>
      </w:r>
    </w:p>
    <w:p w:rsidR="00620FEB" w:rsidRPr="003740C6" w:rsidRDefault="00620FEB">
      <w:pPr>
        <w:rPr>
          <w:rFonts w:ascii="Book Antiqua" w:hAnsi="Book Antiqua"/>
          <w:b/>
          <w:bCs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>ИВДИВО – сфера реплицируемого Поядающего ог</w:t>
      </w:r>
      <w:r w:rsidR="00957804" w:rsidRPr="003740C6">
        <w:rPr>
          <w:rFonts w:ascii="Book Antiqua" w:hAnsi="Book Antiqua"/>
          <w:b/>
          <w:bCs/>
          <w:sz w:val="24"/>
          <w:szCs w:val="24"/>
        </w:rPr>
        <w:t>н</w:t>
      </w:r>
      <w:r w:rsidRPr="003740C6">
        <w:rPr>
          <w:rFonts w:ascii="Book Antiqua" w:hAnsi="Book Antiqua"/>
          <w:b/>
          <w:bCs/>
          <w:sz w:val="24"/>
          <w:szCs w:val="24"/>
        </w:rPr>
        <w:t>я ИВО.</w:t>
      </w:r>
    </w:p>
    <w:p w:rsidR="00957804" w:rsidRDefault="00E4204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="00957804">
        <w:rPr>
          <w:rFonts w:ascii="Book Antiqua" w:hAnsi="Book Antiqua"/>
          <w:sz w:val="24"/>
          <w:szCs w:val="24"/>
        </w:rPr>
        <w:t>34</w:t>
      </w:r>
      <w:r>
        <w:rPr>
          <w:rFonts w:ascii="Book Antiqua" w:hAnsi="Book Antiqua"/>
          <w:sz w:val="24"/>
          <w:szCs w:val="24"/>
        </w:rPr>
        <w:t>.</w:t>
      </w:r>
      <w:r w:rsidR="00957804">
        <w:rPr>
          <w:rFonts w:ascii="Book Antiqua" w:hAnsi="Book Antiqua"/>
          <w:sz w:val="24"/>
          <w:szCs w:val="24"/>
        </w:rPr>
        <w:t xml:space="preserve"> 359. 738. 369 репликаций в 34.359.738.369-рицу ИВО Огнём Поядающего Синтеза, организуют 34.359.738.369 сфер живой материи с различной организацией ИВ Отцом в формирующем творении сверхкосмической </w:t>
      </w:r>
      <w:r w:rsidR="00506CB2">
        <w:rPr>
          <w:rFonts w:ascii="Book Antiqua" w:hAnsi="Book Antiqua"/>
          <w:sz w:val="24"/>
          <w:szCs w:val="24"/>
        </w:rPr>
        <w:t>Ж</w:t>
      </w:r>
      <w:r w:rsidR="00957804">
        <w:rPr>
          <w:rFonts w:ascii="Book Antiqua" w:hAnsi="Book Antiqua"/>
          <w:sz w:val="24"/>
          <w:szCs w:val="24"/>
        </w:rPr>
        <w:t>изни.</w:t>
      </w:r>
      <w:r w:rsidR="00506CB2">
        <w:rPr>
          <w:rFonts w:ascii="Book Antiqua" w:hAnsi="Book Antiqua"/>
          <w:sz w:val="24"/>
          <w:szCs w:val="24"/>
        </w:rPr>
        <w:t xml:space="preserve"> Это – Источник Синтеза ИВО.</w:t>
      </w:r>
    </w:p>
    <w:p w:rsidR="00D3223F" w:rsidRPr="003740C6" w:rsidRDefault="00E4204F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2A130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D3223F">
        <w:rPr>
          <w:rFonts w:ascii="Book Antiqua" w:hAnsi="Book Antiqua"/>
          <w:sz w:val="24"/>
          <w:szCs w:val="24"/>
        </w:rPr>
        <w:t>Вот какие возможности сейчас ставит задачами а освоении Отец нам. Практикуя, мы должны уметь Пламенеть</w:t>
      </w:r>
      <w:r w:rsidR="00D3223F" w:rsidRPr="003740C6">
        <w:rPr>
          <w:rFonts w:ascii="Book Antiqua" w:hAnsi="Book Antiqua"/>
          <w:b/>
          <w:bCs/>
          <w:sz w:val="24"/>
          <w:szCs w:val="24"/>
        </w:rPr>
        <w:t>. И Пояд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>ающий</w:t>
      </w:r>
      <w:r w:rsidR="00D3223F" w:rsidRPr="003740C6">
        <w:rPr>
          <w:rFonts w:ascii="Book Antiqua" w:hAnsi="Book Antiqua"/>
          <w:b/>
          <w:bCs/>
          <w:sz w:val="24"/>
          <w:szCs w:val="24"/>
        </w:rPr>
        <w:t xml:space="preserve"> Огонь – это фактически Огонь Вышестоящий всегда</w:t>
      </w:r>
      <w:r w:rsidR="007562F2" w:rsidRPr="003740C6">
        <w:rPr>
          <w:rFonts w:ascii="Book Antiqua" w:hAnsi="Book Antiqua"/>
          <w:b/>
          <w:bCs/>
          <w:sz w:val="24"/>
          <w:szCs w:val="24"/>
        </w:rPr>
        <w:t xml:space="preserve">, и запредельный, который сплавляет то, что касается его в той области, в которую он входит, потому что он запредельный. И он собою, своей запредельностью Вышестоящей, сплавляет фактическую материю. </w:t>
      </w:r>
      <w:r w:rsidR="00481265" w:rsidRPr="003740C6">
        <w:rPr>
          <w:rFonts w:ascii="Book Antiqua" w:hAnsi="Book Antiqua"/>
          <w:b/>
          <w:bCs/>
          <w:sz w:val="24"/>
          <w:szCs w:val="24"/>
        </w:rPr>
        <w:t>Поядает – это фактически сплавляет, но поядая, готовит почву, чтобы следующая иерархически более высокая материя сформировалась в этой области. Поэтому здесь стоит огонь Практики.</w:t>
      </w:r>
    </w:p>
    <w:p w:rsidR="00481265" w:rsidRDefault="004812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Значит, практикуя правильно, мы вызываем на себя Поядающий огонь и перестраиваемся этой практикой на новый результат. Если в практике П</w:t>
      </w:r>
      <w:r w:rsidR="00E4204F">
        <w:rPr>
          <w:rFonts w:ascii="Book Antiqua" w:hAnsi="Book Antiqua"/>
          <w:sz w:val="24"/>
          <w:szCs w:val="24"/>
        </w:rPr>
        <w:t xml:space="preserve">оядающий </w:t>
      </w:r>
      <w:r>
        <w:rPr>
          <w:rFonts w:ascii="Book Antiqua" w:hAnsi="Book Antiqua"/>
          <w:sz w:val="24"/>
          <w:szCs w:val="24"/>
        </w:rPr>
        <w:t>о</w:t>
      </w:r>
      <w:r w:rsidR="00E4204F">
        <w:rPr>
          <w:rFonts w:ascii="Book Antiqua" w:hAnsi="Book Antiqua"/>
          <w:sz w:val="24"/>
          <w:szCs w:val="24"/>
        </w:rPr>
        <w:t>гонь</w:t>
      </w:r>
      <w:r>
        <w:rPr>
          <w:rFonts w:ascii="Book Antiqua" w:hAnsi="Book Antiqua"/>
          <w:sz w:val="24"/>
          <w:szCs w:val="24"/>
        </w:rPr>
        <w:t xml:space="preserve"> не рождается – эта практика нас не преобра</w:t>
      </w:r>
      <w:r w:rsidR="0088787C">
        <w:rPr>
          <w:rFonts w:ascii="Book Antiqua" w:hAnsi="Book Antiqua"/>
          <w:sz w:val="24"/>
          <w:szCs w:val="24"/>
        </w:rPr>
        <w:t>жает.</w:t>
      </w:r>
    </w:p>
    <w:p w:rsidR="0088787C" w:rsidRDefault="0088787C">
      <w:pPr>
        <w:rPr>
          <w:rFonts w:ascii="Book Antiqua" w:hAnsi="Book Antiqua"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 xml:space="preserve">       Отец сейчас ставит более серьёзные задачи для практикования. У нас практики хоть и остаются на втором горизонте, но по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-</w:t>
      </w:r>
      <w:r w:rsidRPr="003740C6">
        <w:rPr>
          <w:rFonts w:ascii="Book Antiqua" w:hAnsi="Book Antiqua"/>
          <w:b/>
          <w:bCs/>
          <w:sz w:val="24"/>
          <w:szCs w:val="24"/>
        </w:rPr>
        <w:t>сути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3740C6">
        <w:rPr>
          <w:rFonts w:ascii="Book Antiqua" w:hAnsi="Book Antiqua"/>
          <w:b/>
          <w:bCs/>
          <w:sz w:val="24"/>
          <w:szCs w:val="24"/>
        </w:rPr>
        <w:t>это 50-й горизонт</w:t>
      </w:r>
      <w:r>
        <w:rPr>
          <w:rFonts w:ascii="Book Antiqua" w:hAnsi="Book Antiqua"/>
          <w:sz w:val="24"/>
          <w:szCs w:val="24"/>
        </w:rPr>
        <w:t xml:space="preserve">. </w:t>
      </w:r>
      <w:r w:rsidRPr="003740C6">
        <w:rPr>
          <w:rFonts w:ascii="Book Antiqua" w:hAnsi="Book Antiqua"/>
          <w:b/>
          <w:bCs/>
          <w:sz w:val="24"/>
          <w:szCs w:val="24"/>
        </w:rPr>
        <w:t>А это горизонт 16-рицы ИВО. Поэтому практики д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олжны </w:t>
      </w:r>
      <w:r w:rsidRPr="003740C6">
        <w:rPr>
          <w:rFonts w:ascii="Book Antiqua" w:hAnsi="Book Antiqua"/>
          <w:b/>
          <w:bCs/>
          <w:sz w:val="24"/>
          <w:szCs w:val="24"/>
        </w:rPr>
        <w:t>б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>ыть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прямым продолжением следующих каких-то возможностей Отца. То есть это прямые</w:t>
      </w:r>
      <w:r>
        <w:rPr>
          <w:rFonts w:ascii="Book Antiqua" w:hAnsi="Book Antiqua"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флюидирования ИВ Отца, которые нас организуют, а мы должны входить в эти организации, организованности. Чтобы преображаться, в том числе по Слову Отца, причём так, как ведёт Отец</w:t>
      </w:r>
      <w:r>
        <w:rPr>
          <w:rFonts w:ascii="Book Antiqua" w:hAnsi="Book Antiqua"/>
          <w:sz w:val="24"/>
          <w:szCs w:val="24"/>
        </w:rPr>
        <w:t>.</w:t>
      </w:r>
    </w:p>
    <w:p w:rsidR="0088787C" w:rsidRDefault="0088787C">
      <w:pPr>
        <w:rPr>
          <w:rFonts w:ascii="Book Antiqua" w:hAnsi="Book Antiqua"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>Поэтому практики</w:t>
      </w:r>
      <w:r w:rsidR="00404D2C" w:rsidRPr="003740C6">
        <w:rPr>
          <w:rFonts w:ascii="Book Antiqua" w:hAnsi="Book Antiqua"/>
          <w:b/>
          <w:bCs/>
          <w:sz w:val="24"/>
          <w:szCs w:val="24"/>
        </w:rPr>
        <w:t xml:space="preserve"> сопровождаются По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>ядающим огнём</w:t>
      </w:r>
      <w:r w:rsidR="00404D2C" w:rsidRPr="003740C6">
        <w:rPr>
          <w:rFonts w:ascii="Book Antiqua" w:hAnsi="Book Antiqua"/>
          <w:b/>
          <w:bCs/>
          <w:sz w:val="24"/>
          <w:szCs w:val="24"/>
        </w:rPr>
        <w:t>.</w:t>
      </w:r>
      <w:r w:rsidR="00404D2C">
        <w:rPr>
          <w:rFonts w:ascii="Book Antiqua" w:hAnsi="Book Antiqua"/>
          <w:sz w:val="24"/>
          <w:szCs w:val="24"/>
        </w:rPr>
        <w:t xml:space="preserve"> Это очень важная тема!</w:t>
      </w:r>
    </w:p>
    <w:p w:rsidR="00193EA8" w:rsidRDefault="00E4204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   </w:t>
      </w:r>
      <w:r w:rsidR="00404D2C">
        <w:rPr>
          <w:rFonts w:ascii="Book Antiqua" w:hAnsi="Book Antiqua"/>
          <w:sz w:val="24"/>
          <w:szCs w:val="24"/>
        </w:rPr>
        <w:t>Получается, Часть не срабатывает, если практики не выводят на поядание предыдущего состояния материи и выстраивание нового, то есть практики неэффективные не являются практиками по большому счёту</w:t>
      </w:r>
      <w:r w:rsidR="00404D2C" w:rsidRPr="003740C6">
        <w:rPr>
          <w:rFonts w:ascii="Book Antiqua" w:hAnsi="Book Antiqua"/>
          <w:b/>
          <w:bCs/>
          <w:sz w:val="24"/>
          <w:szCs w:val="24"/>
        </w:rPr>
        <w:t>.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 xml:space="preserve"> И если мы практикуем, то должны понимать, что мы стремимся в этом выра</w:t>
      </w:r>
      <w:r w:rsidR="00FD1D8E" w:rsidRPr="003740C6">
        <w:rPr>
          <w:rFonts w:ascii="Book Antiqua" w:hAnsi="Book Antiqua"/>
          <w:b/>
          <w:bCs/>
          <w:sz w:val="24"/>
          <w:szCs w:val="24"/>
        </w:rPr>
        <w:t>б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>атывать</w:t>
      </w:r>
      <w:r w:rsidR="00FD1D8E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>50-ю</w:t>
      </w:r>
      <w:r w:rsidR="0035175E">
        <w:rPr>
          <w:rFonts w:ascii="Book Antiqua" w:hAnsi="Book Antiqua"/>
          <w:sz w:val="24"/>
          <w:szCs w:val="24"/>
        </w:rPr>
        <w:t xml:space="preserve"> 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>Ч</w:t>
      </w:r>
      <w:r w:rsidRPr="003740C6">
        <w:rPr>
          <w:rFonts w:ascii="Book Antiqua" w:hAnsi="Book Antiqua"/>
          <w:b/>
          <w:bCs/>
          <w:sz w:val="24"/>
          <w:szCs w:val="24"/>
        </w:rPr>
        <w:t>а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>стн</w:t>
      </w:r>
      <w:r w:rsidRPr="003740C6">
        <w:rPr>
          <w:rFonts w:ascii="Book Antiqua" w:hAnsi="Book Antiqua"/>
          <w:b/>
          <w:bCs/>
          <w:sz w:val="24"/>
          <w:szCs w:val="24"/>
        </w:rPr>
        <w:t>ость</w:t>
      </w:r>
      <w:r w:rsidR="0035175E" w:rsidRPr="003740C6">
        <w:rPr>
          <w:rFonts w:ascii="Book Antiqua" w:hAnsi="Book Antiqua"/>
          <w:b/>
          <w:bCs/>
          <w:sz w:val="24"/>
          <w:szCs w:val="24"/>
        </w:rPr>
        <w:t>, а не вторую,</w:t>
      </w:r>
      <w:r w:rsidR="0035175E">
        <w:rPr>
          <w:rFonts w:ascii="Book Antiqua" w:hAnsi="Book Antiqua"/>
          <w:sz w:val="24"/>
          <w:szCs w:val="24"/>
        </w:rPr>
        <w:t xml:space="preserve"> как у нас иногда по инерции в телах складывается практика. Типа прочитаю написанное, словом внешним там проговорю…Словом внешним – это значит несоответствующим тому, – </w:t>
      </w:r>
      <w:r w:rsidR="0040270D">
        <w:rPr>
          <w:rFonts w:ascii="Book Antiqua" w:hAnsi="Book Antiqua"/>
          <w:sz w:val="24"/>
          <w:szCs w:val="24"/>
        </w:rPr>
        <w:t>ч</w:t>
      </w:r>
      <w:r w:rsidR="0035175E">
        <w:rPr>
          <w:rFonts w:ascii="Book Antiqua" w:hAnsi="Book Antiqua"/>
          <w:sz w:val="24"/>
          <w:szCs w:val="24"/>
        </w:rPr>
        <w:t>то есть в моём внутреннем мире, не сопереживая тому, – что есть  в моём</w:t>
      </w:r>
      <w:r w:rsidR="00193EA8">
        <w:rPr>
          <w:rFonts w:ascii="Book Antiqua" w:hAnsi="Book Antiqua"/>
          <w:sz w:val="24"/>
          <w:szCs w:val="24"/>
        </w:rPr>
        <w:t xml:space="preserve"> в</w:t>
      </w:r>
      <w:r w:rsidR="0035175E">
        <w:rPr>
          <w:rFonts w:ascii="Book Antiqua" w:hAnsi="Book Antiqua"/>
          <w:sz w:val="24"/>
          <w:szCs w:val="24"/>
        </w:rPr>
        <w:t>нутр</w:t>
      </w:r>
      <w:r>
        <w:rPr>
          <w:rFonts w:ascii="Book Antiqua" w:hAnsi="Book Antiqua"/>
          <w:sz w:val="24"/>
          <w:szCs w:val="24"/>
        </w:rPr>
        <w:t>еннем</w:t>
      </w:r>
      <w:r w:rsidR="0035175E">
        <w:rPr>
          <w:rFonts w:ascii="Book Antiqua" w:hAnsi="Book Antiqua"/>
          <w:sz w:val="24"/>
          <w:szCs w:val="24"/>
        </w:rPr>
        <w:t xml:space="preserve"> мире; не </w:t>
      </w:r>
      <w:r w:rsidR="00193EA8">
        <w:rPr>
          <w:rFonts w:ascii="Book Antiqua" w:hAnsi="Book Antiqua"/>
          <w:sz w:val="24"/>
          <w:szCs w:val="24"/>
        </w:rPr>
        <w:t>со</w:t>
      </w:r>
      <w:r w:rsidR="0035175E">
        <w:rPr>
          <w:rFonts w:ascii="Book Antiqua" w:hAnsi="Book Antiqua"/>
          <w:sz w:val="24"/>
          <w:szCs w:val="24"/>
        </w:rPr>
        <w:t>переживая внутренне тому</w:t>
      </w:r>
      <w:r w:rsidR="0040270D">
        <w:rPr>
          <w:rFonts w:ascii="Book Antiqua" w:hAnsi="Book Antiqua"/>
          <w:sz w:val="24"/>
          <w:szCs w:val="24"/>
        </w:rPr>
        <w:t>,– что я выражаю вовне; а по</w:t>
      </w:r>
      <w:r>
        <w:rPr>
          <w:rFonts w:ascii="Book Antiqua" w:hAnsi="Book Antiqua"/>
          <w:sz w:val="24"/>
          <w:szCs w:val="24"/>
        </w:rPr>
        <w:t xml:space="preserve"> </w:t>
      </w:r>
      <w:r w:rsidR="0040270D">
        <w:rPr>
          <w:rFonts w:ascii="Book Antiqua" w:hAnsi="Book Antiqua"/>
          <w:sz w:val="24"/>
          <w:szCs w:val="24"/>
        </w:rPr>
        <w:t xml:space="preserve">сути это называется ложь: то есть слово, не подкреплённое внутренним опытом, является ложью. </w:t>
      </w:r>
    </w:p>
    <w:p w:rsidR="00404D2C" w:rsidRDefault="00193EA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="0040270D">
        <w:rPr>
          <w:rFonts w:ascii="Book Antiqua" w:hAnsi="Book Antiqua"/>
          <w:sz w:val="24"/>
          <w:szCs w:val="24"/>
        </w:rPr>
        <w:t>И это в принципе не может быть Практикой. Формализм д</w:t>
      </w:r>
      <w:r w:rsidR="00E4204F">
        <w:rPr>
          <w:rFonts w:ascii="Book Antiqua" w:hAnsi="Book Antiqua"/>
          <w:sz w:val="24"/>
          <w:szCs w:val="24"/>
        </w:rPr>
        <w:t xml:space="preserve">олжен </w:t>
      </w:r>
      <w:r w:rsidR="0040270D">
        <w:rPr>
          <w:rFonts w:ascii="Book Antiqua" w:hAnsi="Book Antiqua"/>
          <w:sz w:val="24"/>
          <w:szCs w:val="24"/>
        </w:rPr>
        <w:t>б</w:t>
      </w:r>
      <w:r w:rsidR="00E4204F">
        <w:rPr>
          <w:rFonts w:ascii="Book Antiqua" w:hAnsi="Book Antiqua"/>
          <w:sz w:val="24"/>
          <w:szCs w:val="24"/>
        </w:rPr>
        <w:t xml:space="preserve">ыть </w:t>
      </w:r>
      <w:r w:rsidR="0040270D">
        <w:rPr>
          <w:rFonts w:ascii="Book Antiqua" w:hAnsi="Book Antiqua"/>
          <w:sz w:val="24"/>
          <w:szCs w:val="24"/>
        </w:rPr>
        <w:t xml:space="preserve">исключён. </w:t>
      </w:r>
      <w:r w:rsidR="0040270D" w:rsidRPr="003740C6">
        <w:rPr>
          <w:rFonts w:ascii="Book Antiqua" w:hAnsi="Book Antiqua"/>
          <w:b/>
          <w:bCs/>
          <w:sz w:val="24"/>
          <w:szCs w:val="24"/>
        </w:rPr>
        <w:t>Даже читая Практику по заготовленному тексту, мы должны так внутренне уметь действовать, перестраивать этими действиями, чтобы вызывать П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ядающий </w:t>
      </w:r>
      <w:r w:rsidR="0040270D" w:rsidRPr="003740C6">
        <w:rPr>
          <w:rFonts w:ascii="Book Antiqua" w:hAnsi="Book Antiqua"/>
          <w:b/>
          <w:bCs/>
          <w:sz w:val="24"/>
          <w:szCs w:val="24"/>
        </w:rPr>
        <w:t>о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>гонь,</w:t>
      </w:r>
      <w:r w:rsidR="0040270D" w:rsidRPr="003740C6">
        <w:rPr>
          <w:rFonts w:ascii="Book Antiqua" w:hAnsi="Book Antiqua"/>
          <w:b/>
          <w:bCs/>
          <w:sz w:val="24"/>
          <w:szCs w:val="24"/>
        </w:rPr>
        <w:t xml:space="preserve"> и этим огнём преображаться</w:t>
      </w:r>
      <w:r w:rsidR="0040270D">
        <w:rPr>
          <w:rFonts w:ascii="Book Antiqua" w:hAnsi="Book Antiqua"/>
          <w:sz w:val="24"/>
          <w:szCs w:val="24"/>
        </w:rPr>
        <w:t>. Чтобы</w:t>
      </w:r>
      <w:r w:rsidR="007B23FA">
        <w:rPr>
          <w:rFonts w:ascii="Book Antiqua" w:hAnsi="Book Antiqua"/>
          <w:sz w:val="24"/>
          <w:szCs w:val="24"/>
        </w:rPr>
        <w:t xml:space="preserve"> </w:t>
      </w:r>
      <w:r w:rsidR="0040270D">
        <w:rPr>
          <w:rFonts w:ascii="Book Antiqua" w:hAnsi="Book Antiqua"/>
          <w:sz w:val="24"/>
          <w:szCs w:val="24"/>
        </w:rPr>
        <w:t xml:space="preserve">Практика </w:t>
      </w:r>
      <w:r w:rsidR="007B23FA">
        <w:rPr>
          <w:rFonts w:ascii="Book Antiqua" w:hAnsi="Book Antiqua"/>
          <w:sz w:val="24"/>
          <w:szCs w:val="24"/>
        </w:rPr>
        <w:t>по</w:t>
      </w:r>
      <w:r>
        <w:rPr>
          <w:rFonts w:ascii="Book Antiqua" w:hAnsi="Book Antiqua"/>
          <w:sz w:val="24"/>
          <w:szCs w:val="24"/>
        </w:rPr>
        <w:t>я</w:t>
      </w:r>
      <w:r w:rsidR="007B23FA">
        <w:rPr>
          <w:rFonts w:ascii="Book Antiqua" w:hAnsi="Book Antiqua"/>
          <w:sz w:val="24"/>
          <w:szCs w:val="24"/>
        </w:rPr>
        <w:t xml:space="preserve">дала прежнее состояние сложности организации материи… и вела к новым сложностям)) Вот что будет настоящая Практика. Кстати, можно расшифовать слова </w:t>
      </w:r>
      <w:r w:rsidR="00E4204F">
        <w:rPr>
          <w:rFonts w:ascii="Book Antiqua" w:hAnsi="Book Antiqua"/>
          <w:sz w:val="24"/>
          <w:szCs w:val="24"/>
        </w:rPr>
        <w:t>«</w:t>
      </w:r>
      <w:r w:rsidR="007B23FA">
        <w:rPr>
          <w:rFonts w:ascii="Book Antiqua" w:hAnsi="Book Antiqua"/>
          <w:sz w:val="24"/>
          <w:szCs w:val="24"/>
        </w:rPr>
        <w:t>П</w:t>
      </w:r>
      <w:r w:rsidR="00E4204F">
        <w:rPr>
          <w:rFonts w:ascii="Book Antiqua" w:hAnsi="Book Antiqua"/>
          <w:sz w:val="24"/>
          <w:szCs w:val="24"/>
        </w:rPr>
        <w:t xml:space="preserve">оядающий </w:t>
      </w:r>
      <w:r w:rsidR="007B23FA">
        <w:rPr>
          <w:rFonts w:ascii="Book Antiqua" w:hAnsi="Book Antiqua"/>
          <w:sz w:val="24"/>
          <w:szCs w:val="24"/>
        </w:rPr>
        <w:t>о</w:t>
      </w:r>
      <w:r w:rsidR="00E4204F">
        <w:rPr>
          <w:rFonts w:ascii="Book Antiqua" w:hAnsi="Book Antiqua"/>
          <w:sz w:val="24"/>
          <w:szCs w:val="24"/>
        </w:rPr>
        <w:t>гонь»,</w:t>
      </w:r>
      <w:r w:rsidR="007B23FA">
        <w:rPr>
          <w:rFonts w:ascii="Book Antiqua" w:hAnsi="Book Antiqua"/>
          <w:sz w:val="24"/>
          <w:szCs w:val="24"/>
        </w:rPr>
        <w:t xml:space="preserve"> как «Я даю,</w:t>
      </w:r>
      <w:r w:rsidR="00FD1D8E">
        <w:rPr>
          <w:rFonts w:ascii="Book Antiqua" w:hAnsi="Book Antiqua"/>
          <w:sz w:val="24"/>
          <w:szCs w:val="24"/>
        </w:rPr>
        <w:t xml:space="preserve"> Я</w:t>
      </w:r>
      <w:r w:rsidR="007B23FA">
        <w:rPr>
          <w:rFonts w:ascii="Book Antiqua" w:hAnsi="Book Antiqua"/>
          <w:sz w:val="24"/>
          <w:szCs w:val="24"/>
        </w:rPr>
        <w:t xml:space="preserve"> даЮщий!»</w:t>
      </w:r>
    </w:p>
    <w:p w:rsidR="007B23FA" w:rsidRDefault="007B23FA">
      <w:pPr>
        <w:rPr>
          <w:rFonts w:ascii="Book Antiqua" w:hAnsi="Book Antiqua"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 xml:space="preserve">    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 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У нас стоит здесь организация В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ысший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ИВДИВО-к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осмический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План Си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нтеза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О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-</w:t>
      </w:r>
      <w:r w:rsidRPr="003740C6">
        <w:rPr>
          <w:rFonts w:ascii="Book Antiqua" w:hAnsi="Book Antiqua"/>
          <w:b/>
          <w:bCs/>
          <w:sz w:val="24"/>
          <w:szCs w:val="24"/>
        </w:rPr>
        <w:t>Ч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-</w:t>
      </w:r>
      <w:r w:rsidRPr="003740C6">
        <w:rPr>
          <w:rFonts w:ascii="Book Antiqua" w:hAnsi="Book Antiqua"/>
          <w:b/>
          <w:bCs/>
          <w:sz w:val="24"/>
          <w:szCs w:val="24"/>
        </w:rPr>
        <w:t>С ИВАС Яромира: то есть эти поядания идут обязательно по Плану Синтеза</w:t>
      </w:r>
      <w:r>
        <w:rPr>
          <w:rFonts w:ascii="Book Antiqua" w:hAnsi="Book Antiqua"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ИВ Отца.</w:t>
      </w:r>
      <w:r>
        <w:rPr>
          <w:rFonts w:ascii="Book Antiqua" w:hAnsi="Book Antiqua"/>
          <w:sz w:val="24"/>
          <w:szCs w:val="24"/>
        </w:rPr>
        <w:t xml:space="preserve"> И ч</w:t>
      </w:r>
      <w:r w:rsidR="00AF0F51">
        <w:rPr>
          <w:rFonts w:ascii="Book Antiqua" w:hAnsi="Book Antiqua"/>
          <w:sz w:val="24"/>
          <w:szCs w:val="24"/>
        </w:rPr>
        <w:t>то</w:t>
      </w:r>
      <w:r>
        <w:rPr>
          <w:rFonts w:ascii="Book Antiqua" w:hAnsi="Book Antiqua"/>
          <w:sz w:val="24"/>
          <w:szCs w:val="24"/>
        </w:rPr>
        <w:t>бы</w:t>
      </w:r>
      <w:r w:rsidR="00AF0F5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План </w:t>
      </w:r>
      <w:r w:rsidR="00AE2A8C">
        <w:rPr>
          <w:rFonts w:ascii="Book Antiqua" w:hAnsi="Book Antiqua"/>
          <w:sz w:val="24"/>
          <w:szCs w:val="24"/>
        </w:rPr>
        <w:t>Синтеза реализовался, нам</w:t>
      </w:r>
      <w:r w:rsidR="00AF0F51">
        <w:rPr>
          <w:rFonts w:ascii="Book Antiqua" w:hAnsi="Book Antiqua"/>
          <w:sz w:val="24"/>
          <w:szCs w:val="24"/>
        </w:rPr>
        <w:t xml:space="preserve"> </w:t>
      </w:r>
      <w:r w:rsidR="00AE2A8C">
        <w:rPr>
          <w:rFonts w:ascii="Book Antiqua" w:hAnsi="Book Antiqua"/>
          <w:sz w:val="24"/>
          <w:szCs w:val="24"/>
        </w:rPr>
        <w:t>нужно уметь П</w:t>
      </w:r>
      <w:r w:rsidR="00E4204F">
        <w:rPr>
          <w:rFonts w:ascii="Book Antiqua" w:hAnsi="Book Antiqua"/>
          <w:sz w:val="24"/>
          <w:szCs w:val="24"/>
        </w:rPr>
        <w:t xml:space="preserve">оядающим </w:t>
      </w:r>
      <w:r w:rsidR="00AE2A8C">
        <w:rPr>
          <w:rFonts w:ascii="Book Antiqua" w:hAnsi="Book Antiqua"/>
          <w:sz w:val="24"/>
          <w:szCs w:val="24"/>
        </w:rPr>
        <w:t>о</w:t>
      </w:r>
      <w:r w:rsidR="00E4204F">
        <w:rPr>
          <w:rFonts w:ascii="Book Antiqua" w:hAnsi="Book Antiqua"/>
          <w:sz w:val="24"/>
          <w:szCs w:val="24"/>
        </w:rPr>
        <w:t xml:space="preserve">гнём </w:t>
      </w:r>
      <w:r w:rsidR="00AE2A8C">
        <w:rPr>
          <w:rFonts w:ascii="Book Antiqua" w:hAnsi="Book Antiqua"/>
          <w:sz w:val="24"/>
          <w:szCs w:val="24"/>
        </w:rPr>
        <w:t>завершать старые состояния материи, вызывая совершенно новое. В</w:t>
      </w:r>
      <w:r w:rsidR="00AF0F51">
        <w:rPr>
          <w:rFonts w:ascii="Book Antiqua" w:hAnsi="Book Antiqua"/>
          <w:sz w:val="24"/>
          <w:szCs w:val="24"/>
        </w:rPr>
        <w:t>о</w:t>
      </w:r>
      <w:r w:rsidR="00AE2A8C">
        <w:rPr>
          <w:rFonts w:ascii="Book Antiqua" w:hAnsi="Book Antiqua"/>
          <w:sz w:val="24"/>
          <w:szCs w:val="24"/>
        </w:rPr>
        <w:t>т что такое По</w:t>
      </w:r>
      <w:r w:rsidR="00E4204F">
        <w:rPr>
          <w:rFonts w:ascii="Book Antiqua" w:hAnsi="Book Antiqua"/>
          <w:sz w:val="24"/>
          <w:szCs w:val="24"/>
        </w:rPr>
        <w:t xml:space="preserve">ядающий огонь </w:t>
      </w:r>
      <w:r w:rsidR="00AE2A8C">
        <w:rPr>
          <w:rFonts w:ascii="Book Antiqua" w:hAnsi="Book Antiqua"/>
          <w:sz w:val="24"/>
          <w:szCs w:val="24"/>
        </w:rPr>
        <w:t>теперь.</w:t>
      </w:r>
    </w:p>
    <w:p w:rsidR="007B23FA" w:rsidRDefault="00AE2A8C">
      <w:pPr>
        <w:rPr>
          <w:rFonts w:ascii="Book Antiqua" w:hAnsi="Book Antiqua"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 xml:space="preserve">     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 </w:t>
      </w:r>
      <w:r w:rsidR="007B23FA" w:rsidRPr="003740C6">
        <w:rPr>
          <w:rFonts w:ascii="Book Antiqua" w:hAnsi="Book Antiqua"/>
          <w:b/>
          <w:bCs/>
          <w:sz w:val="24"/>
          <w:szCs w:val="24"/>
        </w:rPr>
        <w:t>И плюс Поя</w:t>
      </w:r>
      <w:r w:rsidR="00AF0F51" w:rsidRPr="003740C6">
        <w:rPr>
          <w:rFonts w:ascii="Book Antiqua" w:hAnsi="Book Antiqua"/>
          <w:b/>
          <w:bCs/>
          <w:sz w:val="24"/>
          <w:szCs w:val="24"/>
        </w:rPr>
        <w:t>д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 xml:space="preserve">ающий </w:t>
      </w:r>
      <w:r w:rsidR="007B23FA" w:rsidRPr="003740C6">
        <w:rPr>
          <w:rFonts w:ascii="Book Antiqua" w:hAnsi="Book Antiqua"/>
          <w:b/>
          <w:bCs/>
          <w:sz w:val="24"/>
          <w:szCs w:val="24"/>
        </w:rPr>
        <w:t>о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>гонь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управляет на</w:t>
      </w:r>
      <w:r w:rsidR="00AF0F51" w:rsidRPr="003740C6">
        <w:rPr>
          <w:rFonts w:ascii="Book Antiqua" w:hAnsi="Book Antiqua"/>
          <w:b/>
          <w:bCs/>
          <w:sz w:val="24"/>
          <w:szCs w:val="24"/>
        </w:rPr>
        <w:t>ш</w:t>
      </w:r>
      <w:r w:rsidRPr="003740C6">
        <w:rPr>
          <w:rFonts w:ascii="Book Antiqua" w:hAnsi="Book Antiqua"/>
          <w:b/>
          <w:bCs/>
          <w:sz w:val="24"/>
          <w:szCs w:val="24"/>
        </w:rPr>
        <w:t>им Пламенем,</w:t>
      </w:r>
      <w:r w:rsidR="00AF0F51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т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 xml:space="preserve">о </w:t>
      </w:r>
      <w:r w:rsidRPr="003740C6">
        <w:rPr>
          <w:rFonts w:ascii="Book Antiqua" w:hAnsi="Book Antiqua"/>
          <w:b/>
          <w:bCs/>
          <w:sz w:val="24"/>
          <w:szCs w:val="24"/>
        </w:rPr>
        <w:t>е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>сть</w:t>
      </w:r>
      <w:r w:rsidR="00AF0F51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По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>ядающий огонь</w:t>
      </w:r>
      <w:r w:rsidR="00AF0F51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Pr="003740C6">
        <w:rPr>
          <w:rFonts w:ascii="Book Antiqua" w:hAnsi="Book Antiqua"/>
          <w:b/>
          <w:bCs/>
          <w:sz w:val="24"/>
          <w:szCs w:val="24"/>
        </w:rPr>
        <w:t>должен вызывать в материи новое пламенение</w:t>
      </w:r>
      <w:r>
        <w:rPr>
          <w:rFonts w:ascii="Book Antiqua" w:hAnsi="Book Antiqua"/>
          <w:sz w:val="24"/>
          <w:szCs w:val="24"/>
        </w:rPr>
        <w:t>. Какой П</w:t>
      </w:r>
      <w:r w:rsidR="002A130B">
        <w:rPr>
          <w:rFonts w:ascii="Book Antiqua" w:hAnsi="Book Antiqua"/>
          <w:sz w:val="24"/>
          <w:szCs w:val="24"/>
        </w:rPr>
        <w:t xml:space="preserve">оядающий </w:t>
      </w:r>
      <w:r>
        <w:rPr>
          <w:rFonts w:ascii="Book Antiqua" w:hAnsi="Book Antiqua"/>
          <w:sz w:val="24"/>
          <w:szCs w:val="24"/>
        </w:rPr>
        <w:t>о</w:t>
      </w:r>
      <w:r w:rsidR="002A130B">
        <w:rPr>
          <w:rFonts w:ascii="Book Antiqua" w:hAnsi="Book Antiqua"/>
          <w:sz w:val="24"/>
          <w:szCs w:val="24"/>
        </w:rPr>
        <w:t>гонь</w:t>
      </w:r>
      <w:r>
        <w:rPr>
          <w:rFonts w:ascii="Book Antiqua" w:hAnsi="Book Antiqua"/>
          <w:sz w:val="24"/>
          <w:szCs w:val="24"/>
        </w:rPr>
        <w:t xml:space="preserve"> – такая и Практика, такой ракурс пламенения, и такую новую ротацию огнеобразов мы должны вызвать собою.</w:t>
      </w:r>
    </w:p>
    <w:p w:rsidR="00AE2A8C" w:rsidRDefault="00AE2A8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То есть, это связка По</w:t>
      </w:r>
      <w:r w:rsidR="002A130B">
        <w:rPr>
          <w:rFonts w:ascii="Book Antiqua" w:hAnsi="Book Antiqua"/>
          <w:sz w:val="24"/>
          <w:szCs w:val="24"/>
        </w:rPr>
        <w:t>ядающего огня</w:t>
      </w:r>
      <w:r>
        <w:rPr>
          <w:rFonts w:ascii="Book Antiqua" w:hAnsi="Book Antiqua"/>
          <w:sz w:val="24"/>
          <w:szCs w:val="24"/>
        </w:rPr>
        <w:t xml:space="preserve"> с Пламенем Отца, с другой Частью, 18-</w:t>
      </w:r>
      <w:r w:rsidR="00193EA8">
        <w:rPr>
          <w:rFonts w:ascii="Book Antiqua" w:hAnsi="Book Antiqua"/>
          <w:sz w:val="24"/>
          <w:szCs w:val="24"/>
        </w:rPr>
        <w:t>й</w:t>
      </w:r>
      <w:r>
        <w:rPr>
          <w:rFonts w:ascii="Book Antiqua" w:hAnsi="Book Antiqua"/>
          <w:sz w:val="24"/>
          <w:szCs w:val="24"/>
        </w:rPr>
        <w:t>; или</w:t>
      </w:r>
      <w:r w:rsidR="00AF0F5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связка Практик</w:t>
      </w:r>
      <w:r w:rsidR="00AF0F51">
        <w:rPr>
          <w:rFonts w:ascii="Book Antiqua" w:hAnsi="Book Antiqua"/>
          <w:sz w:val="24"/>
          <w:szCs w:val="24"/>
        </w:rPr>
        <w:t>и</w:t>
      </w:r>
      <w:r>
        <w:rPr>
          <w:rFonts w:ascii="Book Antiqua" w:hAnsi="Book Antiqua"/>
          <w:sz w:val="24"/>
          <w:szCs w:val="24"/>
        </w:rPr>
        <w:t xml:space="preserve"> с нашими</w:t>
      </w:r>
      <w:r w:rsidR="00AF0F5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эманациями на 18-м горизонте, и тогда эманации становятся настоящими. И по результату</w:t>
      </w:r>
      <w:r w:rsidR="00AF0F5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практики тогда смело можем сказать</w:t>
      </w:r>
      <w:r w:rsidR="00AF0F51">
        <w:rPr>
          <w:rFonts w:ascii="Book Antiqua" w:hAnsi="Book Antiqua"/>
          <w:sz w:val="24"/>
          <w:szCs w:val="24"/>
        </w:rPr>
        <w:t>: «эманируем результаты, стяжённое…»</w:t>
      </w:r>
    </w:p>
    <w:p w:rsidR="00AF0F51" w:rsidRPr="003740C6" w:rsidRDefault="00AF0F51">
      <w:pPr>
        <w:rPr>
          <w:rFonts w:ascii="Book Antiqua" w:hAnsi="Book Antiqua"/>
          <w:b/>
          <w:bCs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>А эманировать можно теперь только то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3740C6">
        <w:rPr>
          <w:rFonts w:ascii="Book Antiqua" w:hAnsi="Book Antiqua"/>
          <w:b/>
          <w:bCs/>
          <w:sz w:val="24"/>
          <w:szCs w:val="24"/>
        </w:rPr>
        <w:t>что по-новому воспламенилось и по Плану Си, и По</w:t>
      </w:r>
      <w:r w:rsidR="002A130B" w:rsidRPr="003740C6">
        <w:rPr>
          <w:rFonts w:ascii="Book Antiqua" w:hAnsi="Book Antiqua"/>
          <w:b/>
          <w:bCs/>
          <w:sz w:val="24"/>
          <w:szCs w:val="24"/>
        </w:rPr>
        <w:t>ядающий огонь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из практики. Всё остальное не эманируемо.</w:t>
      </w:r>
    </w:p>
    <w:p w:rsidR="0039322B" w:rsidRDefault="0039322B">
      <w:pPr>
        <w:rPr>
          <w:rFonts w:ascii="Book Antiqua" w:hAnsi="Book Antiqua"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t xml:space="preserve">   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3740C6">
        <w:rPr>
          <w:rFonts w:ascii="Book Antiqua" w:hAnsi="Book Antiqua"/>
          <w:b/>
          <w:bCs/>
          <w:sz w:val="24"/>
          <w:szCs w:val="24"/>
        </w:rPr>
        <w:t xml:space="preserve"> Это своеобразный 2-й горизонт</w:t>
      </w:r>
      <w:r w:rsidR="002A4245" w:rsidRPr="003740C6">
        <w:rPr>
          <w:rFonts w:ascii="Book Antiqua" w:hAnsi="Book Antiqua"/>
          <w:b/>
          <w:bCs/>
          <w:sz w:val="24"/>
          <w:szCs w:val="24"/>
        </w:rPr>
        <w:t>, он позволяет нам поядать окружающую материю, своей практикой вызывая этот Поядающий огонь</w:t>
      </w:r>
      <w:r w:rsidR="002A4245">
        <w:rPr>
          <w:rFonts w:ascii="Book Antiqua" w:hAnsi="Book Antiqua"/>
          <w:sz w:val="24"/>
          <w:szCs w:val="24"/>
        </w:rPr>
        <w:t xml:space="preserve">. Отец 5-й расы практикуя, – сам вырабатывал новый огонь, как Поядающий огонь, являясь этим в материю. Мы вовне делаем практику, а практики основываются на флюидичности. Это умение вовне выразить то, что у нас внутри; и наоборот: из вне принять вовнутрь что-то. И здесь мы должны </w:t>
      </w:r>
      <w:r w:rsidR="008E0E9E">
        <w:rPr>
          <w:rFonts w:ascii="Book Antiqua" w:hAnsi="Book Antiqua"/>
          <w:sz w:val="24"/>
          <w:szCs w:val="24"/>
        </w:rPr>
        <w:t>ещё уметь встраиваться в обратные практики, которые развёрнуты и действуют постоянно во всём ИВДИВО, или Живой материи, или космосах, или мирах, реальностях.</w:t>
      </w:r>
    </w:p>
    <w:p w:rsidR="008E0E9E" w:rsidRDefault="008E0E9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E4204F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То есть, мы </w:t>
      </w:r>
      <w:r w:rsidRPr="00193EA8">
        <w:rPr>
          <w:rFonts w:ascii="Book Antiqua" w:hAnsi="Book Antiqua"/>
          <w:b/>
          <w:bCs/>
          <w:sz w:val="24"/>
          <w:szCs w:val="24"/>
        </w:rPr>
        <w:t>фактически с этой Части начинаем практиковать</w:t>
      </w:r>
      <w:r>
        <w:rPr>
          <w:rFonts w:ascii="Book Antiqua" w:hAnsi="Book Antiqua"/>
          <w:sz w:val="24"/>
          <w:szCs w:val="24"/>
        </w:rPr>
        <w:t>, и практикуя, включаемся во внешнюю среду разную материальную Ивдивную среду и т.д.</w:t>
      </w:r>
    </w:p>
    <w:p w:rsidR="00FD1D8E" w:rsidRDefault="00FD1D8E">
      <w:pPr>
        <w:rPr>
          <w:rFonts w:ascii="Book Antiqua" w:hAnsi="Book Antiqua"/>
          <w:b/>
          <w:bCs/>
          <w:sz w:val="24"/>
          <w:szCs w:val="24"/>
        </w:rPr>
      </w:pPr>
      <w:r w:rsidRPr="003740C6">
        <w:rPr>
          <w:rFonts w:ascii="Book Antiqua" w:hAnsi="Book Antiqua"/>
          <w:b/>
          <w:bCs/>
          <w:sz w:val="24"/>
          <w:szCs w:val="24"/>
        </w:rPr>
        <w:lastRenderedPageBreak/>
        <w:t xml:space="preserve">     Задача – естественно постоянно реплицировать Синтез</w:t>
      </w:r>
      <w:r w:rsidR="00193EA8" w:rsidRPr="003740C6">
        <w:rPr>
          <w:rFonts w:ascii="Book Antiqua" w:hAnsi="Book Antiqua"/>
          <w:b/>
          <w:bCs/>
          <w:sz w:val="24"/>
          <w:szCs w:val="24"/>
        </w:rPr>
        <w:t xml:space="preserve"> собою, </w:t>
      </w:r>
      <w:r w:rsidR="000B45CE" w:rsidRPr="003740C6">
        <w:rPr>
          <w:rFonts w:ascii="Book Antiqua" w:hAnsi="Book Antiqua"/>
          <w:b/>
          <w:bCs/>
          <w:sz w:val="24"/>
          <w:szCs w:val="24"/>
        </w:rPr>
        <w:t>Синтезом Практик и Практикой Синтеза явлением ИВАС Кут</w:t>
      </w:r>
      <w:r w:rsidR="00E4204F" w:rsidRPr="003740C6">
        <w:rPr>
          <w:rFonts w:ascii="Book Antiqua" w:hAnsi="Book Antiqua"/>
          <w:b/>
          <w:bCs/>
          <w:sz w:val="24"/>
          <w:szCs w:val="24"/>
        </w:rPr>
        <w:t xml:space="preserve"> </w:t>
      </w:r>
      <w:r w:rsidR="000B45CE" w:rsidRPr="003740C6">
        <w:rPr>
          <w:rFonts w:ascii="Book Antiqua" w:hAnsi="Book Antiqua"/>
          <w:b/>
          <w:bCs/>
          <w:sz w:val="24"/>
          <w:szCs w:val="24"/>
        </w:rPr>
        <w:t>Хуми и ИВО собою.</w:t>
      </w:r>
    </w:p>
    <w:p w:rsidR="00237E95" w:rsidRPr="00237E95" w:rsidRDefault="00237E95">
      <w:pPr>
        <w:rPr>
          <w:rFonts w:ascii="Book Antiqua" w:hAnsi="Book Antiqua"/>
          <w:i/>
          <w:iCs/>
          <w:sz w:val="24"/>
          <w:szCs w:val="24"/>
        </w:rPr>
      </w:pPr>
      <w:r w:rsidRPr="00237E95">
        <w:rPr>
          <w:rFonts w:ascii="Book Antiqua" w:hAnsi="Book Antiqua"/>
          <w:sz w:val="24"/>
          <w:szCs w:val="24"/>
        </w:rPr>
        <w:t xml:space="preserve">                                                                             </w:t>
      </w:r>
      <w:r w:rsidRPr="00237E95">
        <w:rPr>
          <w:rFonts w:ascii="Book Antiqua" w:hAnsi="Book Antiqua"/>
          <w:i/>
          <w:iCs/>
          <w:sz w:val="24"/>
          <w:szCs w:val="24"/>
        </w:rPr>
        <w:t xml:space="preserve">Сдано </w:t>
      </w:r>
      <w:r>
        <w:rPr>
          <w:rFonts w:ascii="Book Antiqua" w:hAnsi="Book Antiqua"/>
          <w:i/>
          <w:iCs/>
          <w:sz w:val="24"/>
          <w:szCs w:val="24"/>
        </w:rPr>
        <w:t>ИВАС Кут Хуми 15.04.2026</w:t>
      </w:r>
      <w:bookmarkStart w:id="0" w:name="_GoBack"/>
      <w:bookmarkEnd w:id="0"/>
    </w:p>
    <w:sectPr w:rsidR="00237E95" w:rsidRPr="0023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94"/>
    <w:rsid w:val="000B45CE"/>
    <w:rsid w:val="00193EA8"/>
    <w:rsid w:val="00237E95"/>
    <w:rsid w:val="002922D0"/>
    <w:rsid w:val="002A130B"/>
    <w:rsid w:val="002A4245"/>
    <w:rsid w:val="0035175E"/>
    <w:rsid w:val="003740C6"/>
    <w:rsid w:val="0039322B"/>
    <w:rsid w:val="0040270D"/>
    <w:rsid w:val="00404D2C"/>
    <w:rsid w:val="00481265"/>
    <w:rsid w:val="00506CB2"/>
    <w:rsid w:val="00620FEB"/>
    <w:rsid w:val="007562F2"/>
    <w:rsid w:val="00784194"/>
    <w:rsid w:val="007B23FA"/>
    <w:rsid w:val="0088787C"/>
    <w:rsid w:val="008E0E9E"/>
    <w:rsid w:val="00957804"/>
    <w:rsid w:val="00A410F2"/>
    <w:rsid w:val="00AE2A8C"/>
    <w:rsid w:val="00AF0F51"/>
    <w:rsid w:val="00D3223F"/>
    <w:rsid w:val="00E4204F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2AE8"/>
  <w15:chartTrackingRefBased/>
  <w15:docId w15:val="{F81A2BA9-DD18-42F6-98F8-DD45C33E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2026-04-12T18:36:00Z</dcterms:created>
  <dcterms:modified xsi:type="dcterms:W3CDTF">2026-04-15T18:49:00Z</dcterms:modified>
</cp:coreProperties>
</file>